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53600" w14:textId="77777777" w:rsidR="00AE20C6" w:rsidRPr="0084722E" w:rsidRDefault="00AE20C6" w:rsidP="00AE20C6">
      <w:pPr>
        <w:spacing w:line="360" w:lineRule="auto"/>
        <w:rPr>
          <w:rFonts w:ascii="Arial" w:hAnsi="Arial" w:cs="Arial"/>
          <w:b/>
          <w:bCs/>
          <w:noProof/>
          <w:color w:val="000000" w:themeColor="text1"/>
          <w:u w:val="single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9B0E94E" wp14:editId="02F3164E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6809105" cy="45910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u w:val="single"/>
        </w:rPr>
        <w:t>Figures and figure legends</w:t>
      </w:r>
    </w:p>
    <w:p w14:paraId="68056076" w14:textId="77777777" w:rsidR="00AE20C6" w:rsidRDefault="00AE20C6" w:rsidP="00AE20C6">
      <w:pPr>
        <w:spacing w:line="360" w:lineRule="auto"/>
        <w:rPr>
          <w:rFonts w:ascii="Arial" w:hAnsi="Arial" w:cs="Arial"/>
          <w:noProof/>
          <w:color w:val="000000" w:themeColor="text1"/>
        </w:rPr>
      </w:pPr>
      <w:r w:rsidRPr="00F27CC9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AB4DF5" wp14:editId="40DA7C82">
                <wp:simplePos x="0" y="0"/>
                <wp:positionH relativeFrom="margin">
                  <wp:posOffset>-553720</wp:posOffset>
                </wp:positionH>
                <wp:positionV relativeFrom="paragraph">
                  <wp:posOffset>5019675</wp:posOffset>
                </wp:positionV>
                <wp:extent cx="6705600" cy="1466850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94D314-79BE-4450-B263-00B93B26E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46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A3B51B" w14:textId="77777777" w:rsidR="00AE20C6" w:rsidRPr="00F626DF" w:rsidRDefault="00AE20C6" w:rsidP="00AE20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BF30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BF30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I</w:t>
                            </w:r>
                            <w:r w:rsidRPr="00BF30DA"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 xml:space="preserve">mages of the stained </w:t>
                            </w:r>
                            <w:r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 xml:space="preserve">retinal sections </w:t>
                            </w:r>
                            <w:r w:rsidRPr="00BF30DA"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 xml:space="preserve">have been taken </w:t>
                            </w:r>
                            <w:r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>by</w:t>
                            </w:r>
                            <w:r w:rsidRPr="00BF30DA"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 xml:space="preserve"> confocal microscope. These are representative images showing difference in number of CD11b+ stained cells in</w:t>
                            </w:r>
                            <w:r>
                              <w:rPr>
                                <w:rFonts w:ascii="Arial" w:hAnsi="Arial" w:cs="Arial"/>
                                <w:color w:val="201F1E"/>
                                <w:kern w:val="24"/>
                              </w:rPr>
                              <w:t xml:space="preserve"> the retina. T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he top row of pictures is stained with DAPI and all nuclei are stained blue. Green staining shows the CD11b+ expressed cells.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The yellow arrows pointing at the brighter areas represent the presence of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activated myeloid cells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within different layers of retina.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B4DF5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26" type="#_x0000_t202" style="position:absolute;margin-left:-43.6pt;margin-top:395.25pt;width:528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" filled="f" stroked="f">
                <v:textbox>
                  <w:txbxContent>
                    <w:p w14:paraId="5CA3B51B" w14:textId="77777777" w:rsidR="00AE20C6" w:rsidRPr="00F626DF" w:rsidRDefault="00AE20C6" w:rsidP="00AE20C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BF30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1</w:t>
                      </w:r>
                      <w:r w:rsidRPr="00BF30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I</w:t>
                      </w:r>
                      <w:r w:rsidRPr="00BF30DA">
                        <w:rPr>
                          <w:rFonts w:ascii="Arial" w:hAnsi="Arial" w:cs="Arial"/>
                          <w:color w:val="201F1E"/>
                          <w:kern w:val="24"/>
                        </w:rPr>
                        <w:t xml:space="preserve">mages of the stained </w:t>
                      </w:r>
                      <w:r>
                        <w:rPr>
                          <w:rFonts w:ascii="Arial" w:hAnsi="Arial" w:cs="Arial"/>
                          <w:color w:val="201F1E"/>
                          <w:kern w:val="24"/>
                        </w:rPr>
                        <w:t xml:space="preserve">retinal sections </w:t>
                      </w:r>
                      <w:r w:rsidRPr="00BF30DA">
                        <w:rPr>
                          <w:rFonts w:ascii="Arial" w:hAnsi="Arial" w:cs="Arial"/>
                          <w:color w:val="201F1E"/>
                          <w:kern w:val="24"/>
                        </w:rPr>
                        <w:t xml:space="preserve">have been taken </w:t>
                      </w:r>
                      <w:r>
                        <w:rPr>
                          <w:rFonts w:ascii="Arial" w:hAnsi="Arial" w:cs="Arial"/>
                          <w:color w:val="201F1E"/>
                          <w:kern w:val="24"/>
                        </w:rPr>
                        <w:t>by</w:t>
                      </w:r>
                      <w:r w:rsidRPr="00BF30DA">
                        <w:rPr>
                          <w:rFonts w:ascii="Arial" w:hAnsi="Arial" w:cs="Arial"/>
                          <w:color w:val="201F1E"/>
                          <w:kern w:val="24"/>
                        </w:rPr>
                        <w:t xml:space="preserve"> confocal microscope. These are representative images showing difference in number of CD11b+ stained cells in</w:t>
                      </w:r>
                      <w:r>
                        <w:rPr>
                          <w:rFonts w:ascii="Arial" w:hAnsi="Arial" w:cs="Arial"/>
                          <w:color w:val="201F1E"/>
                          <w:kern w:val="24"/>
                        </w:rPr>
                        <w:t xml:space="preserve"> the retina. T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he top row of pictures is stained with DAPI and all nuclei are stained blue. Green staining shows the CD11b+ expressed cells.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The yellow arrows pointing at the brighter areas represent the presence of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activated myeloid cells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within different layers of retina.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26D21" w14:textId="77777777" w:rsidR="00AE20C6" w:rsidRDefault="00AE20C6" w:rsidP="00AE20C6">
      <w:pPr>
        <w:spacing w:line="360" w:lineRule="auto"/>
        <w:rPr>
          <w:rFonts w:ascii="Arial" w:hAnsi="Arial" w:cs="Arial"/>
          <w:noProof/>
          <w:color w:val="000000" w:themeColor="text1"/>
        </w:rPr>
      </w:pPr>
    </w:p>
    <w:p w14:paraId="423151CC" w14:textId="77777777" w:rsidR="00AE20C6" w:rsidRPr="00D22A9F" w:rsidRDefault="00AE20C6" w:rsidP="00AE20C6">
      <w:pPr>
        <w:spacing w:line="360" w:lineRule="auto"/>
        <w:rPr>
          <w:rFonts w:ascii="Arial" w:hAnsi="Arial" w:cs="Arial"/>
          <w:noProof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7632B" wp14:editId="7FD41739">
                <wp:simplePos x="0" y="0"/>
                <wp:positionH relativeFrom="margin">
                  <wp:posOffset>4626610</wp:posOffset>
                </wp:positionH>
                <wp:positionV relativeFrom="paragraph">
                  <wp:posOffset>4721860</wp:posOffset>
                </wp:positionV>
                <wp:extent cx="1257300" cy="323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04789" w14:textId="77777777" w:rsidR="00AE20C6" w:rsidRPr="00E65BA1" w:rsidRDefault="00AE20C6" w:rsidP="00AE20C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light-induced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7632B" id="Text Box 7" o:spid="_x0000_s1027" type="#_x0000_t202" style="position:absolute;margin-left:364.3pt;margin-top:371.8pt;width:99pt;height:25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" fillcolor="white [3201]" stroked="f" strokeweight=".5pt">
                <v:textbox>
                  <w:txbxContent>
                    <w:p w14:paraId="18904789" w14:textId="77777777" w:rsidR="00AE20C6" w:rsidRPr="00E65BA1" w:rsidRDefault="00AE20C6" w:rsidP="00AE20C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light-induced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BE52A" wp14:editId="3FE32EAF">
                <wp:simplePos x="0" y="0"/>
                <wp:positionH relativeFrom="column">
                  <wp:posOffset>1333500</wp:posOffset>
                </wp:positionH>
                <wp:positionV relativeFrom="paragraph">
                  <wp:posOffset>4721860</wp:posOffset>
                </wp:positionV>
                <wp:extent cx="1257300" cy="323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E632B" w14:textId="77777777" w:rsidR="00AE20C6" w:rsidRPr="00E65BA1" w:rsidRDefault="00AE20C6" w:rsidP="00AE20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BA1">
                              <w:rPr>
                                <w:b/>
                                <w:bCs/>
                              </w:rPr>
                              <w:t xml:space="preserve">WT </w:t>
                            </w:r>
                            <w:r>
                              <w:rPr>
                                <w:b/>
                                <w:bCs/>
                              </w:rPr>
                              <w:t>light-induced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BE52A" id="Text Box 5" o:spid="_x0000_s1028" type="#_x0000_t202" style="position:absolute;margin-left:105pt;margin-top:371.8pt;width:99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" fillcolor="white [3201]" stroked="f" strokeweight=".5pt">
                <v:textbox>
                  <w:txbxContent>
                    <w:p w14:paraId="2F8E632B" w14:textId="77777777" w:rsidR="00AE20C6" w:rsidRPr="00E65BA1" w:rsidRDefault="00AE20C6" w:rsidP="00AE20C6">
                      <w:pPr>
                        <w:rPr>
                          <w:b/>
                          <w:bCs/>
                        </w:rPr>
                      </w:pPr>
                      <w:r w:rsidRPr="00E65BA1">
                        <w:rPr>
                          <w:b/>
                          <w:bCs/>
                        </w:rPr>
                        <w:t xml:space="preserve">WT </w:t>
                      </w:r>
                      <w:r>
                        <w:rPr>
                          <w:b/>
                          <w:bCs/>
                        </w:rPr>
                        <w:t>light-induced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2D2C8" wp14:editId="7ADD0903">
                <wp:simplePos x="0" y="0"/>
                <wp:positionH relativeFrom="column">
                  <wp:posOffset>-152400</wp:posOffset>
                </wp:positionH>
                <wp:positionV relativeFrom="paragraph">
                  <wp:posOffset>4721860</wp:posOffset>
                </wp:positionV>
                <wp:extent cx="857250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969E0" w14:textId="77777777" w:rsidR="00AE20C6" w:rsidRPr="00E65BA1" w:rsidRDefault="00AE20C6" w:rsidP="00AE20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5BA1">
                              <w:rPr>
                                <w:b/>
                                <w:bCs/>
                              </w:rPr>
                              <w:t>WT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2D2C8" id="Text Box 4" o:spid="_x0000_s1029" type="#_x0000_t202" style="position:absolute;margin-left:-12pt;margin-top:371.8pt;width:67.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" fillcolor="white [3201]" stroked="f" strokeweight=".5pt">
                <v:textbox>
                  <w:txbxContent>
                    <w:p w14:paraId="1D0969E0" w14:textId="77777777" w:rsidR="00AE20C6" w:rsidRPr="00E65BA1" w:rsidRDefault="00AE20C6" w:rsidP="00AE20C6">
                      <w:pPr>
                        <w:rPr>
                          <w:b/>
                          <w:bCs/>
                        </w:rPr>
                      </w:pPr>
                      <w:r w:rsidRPr="00E65BA1">
                        <w:rPr>
                          <w:b/>
                          <w:bCs/>
                        </w:rPr>
                        <w:t>WT Control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FA770" wp14:editId="49B7242A">
                <wp:simplePos x="0" y="0"/>
                <wp:positionH relativeFrom="column">
                  <wp:posOffset>3095625</wp:posOffset>
                </wp:positionH>
                <wp:positionV relativeFrom="paragraph">
                  <wp:posOffset>4721860</wp:posOffset>
                </wp:positionV>
                <wp:extent cx="895350" cy="323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D0DB1" w14:textId="77777777" w:rsidR="00AE20C6" w:rsidRPr="00E65BA1" w:rsidRDefault="00AE20C6" w:rsidP="00AE20C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FA770" id="Text Box 6" o:spid="_x0000_s1030" type="#_x0000_t202" style="position:absolute;margin-left:243.75pt;margin-top:371.8pt;width:70.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KNLQIAAFoEAAAOAAAAZHJzL2Uyb0RvYy54bWysVEtv2zAMvg/YfxB0X5xnlxp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" fillcolor="white [3201]" stroked="f" strokeweight=".5pt">
                <v:textbox>
                  <w:txbxContent>
                    <w:p w14:paraId="70BD0DB1" w14:textId="77777777" w:rsidR="00AE20C6" w:rsidRPr="00E65BA1" w:rsidRDefault="00AE20C6" w:rsidP="00AE20C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 Control</w:t>
                      </w:r>
                    </w:p>
                  </w:txbxContent>
                </v:textbox>
              </v:shape>
            </w:pict>
          </mc:Fallback>
        </mc:AlternateContent>
      </w:r>
    </w:p>
    <w:p w14:paraId="791BCB88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3A5C2B19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7CEE404F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5B261BEC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600A0513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  <w:r>
        <w:rPr>
          <w:rFonts w:ascii="Arial" w:hAnsi="Arial" w:cs="Arial"/>
          <w:b/>
          <w:b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34D1B" wp14:editId="3DE1C339">
                <wp:simplePos x="0" y="0"/>
                <wp:positionH relativeFrom="leftMargin">
                  <wp:posOffset>628650</wp:posOffset>
                </wp:positionH>
                <wp:positionV relativeFrom="paragraph">
                  <wp:posOffset>3445510</wp:posOffset>
                </wp:positionV>
                <wp:extent cx="333375" cy="4191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B7C91" w14:textId="77777777" w:rsidR="00AE20C6" w:rsidRPr="008617A0" w:rsidRDefault="00AE20C6" w:rsidP="00AE20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D1B" id="Text Box 2" o:spid="_x0000_s1031" type="#_x0000_t202" style="position:absolute;margin-left:49.5pt;margin-top:271.3pt;width:26.2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" fillcolor="white [3201]" stroked="f" strokeweight=".5pt">
                <v:textbox>
                  <w:txbxContent>
                    <w:p w14:paraId="1BFB7C91" w14:textId="77777777" w:rsidR="00AE20C6" w:rsidRPr="008617A0" w:rsidRDefault="00AE20C6" w:rsidP="00AE20C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7CC9"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B4750" wp14:editId="60BB873A">
                <wp:simplePos x="0" y="0"/>
                <wp:positionH relativeFrom="margin">
                  <wp:posOffset>-38100</wp:posOffset>
                </wp:positionH>
                <wp:positionV relativeFrom="paragraph">
                  <wp:posOffset>5203190</wp:posOffset>
                </wp:positionV>
                <wp:extent cx="5902960" cy="2324100"/>
                <wp:effectExtent l="0" t="0" r="0" b="0"/>
                <wp:wrapNone/>
                <wp:docPr id="42" name="TextBox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0D02ED-2929-44E8-91B8-4F44C411D4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960" cy="2324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C03B1F" w14:textId="77777777" w:rsidR="00AE20C6" w:rsidRDefault="00AE20C6" w:rsidP="00AE20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BF30D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Pr="00CB42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B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ar chart showing 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quantification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for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igure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1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. Confocal images of 10 retinal sections across the entire retina were taken. Number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of CD11b+ expressed cells were counted in each section and were compartmentalised within the 4 layers of the retina. This data was then used to generate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bar chart using GraphPad Prism.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T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he figure represents an overall increased the number of CD11b+ cells in KO light induced eye compared to WT. However, both control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had simil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ar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number of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CD11b+ cells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35A8E6D5" w14:textId="77777777" w:rsidR="00AE20C6" w:rsidRDefault="00AE20C6" w:rsidP="00AE20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CB42D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Tukey’s multiple comparisons test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s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hows the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result of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statistical analysis of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igure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. This statistical data is generated using GraphPad 8 Prism using two way ANOVA.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*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P&lt;0.0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5, **P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0.01, ****P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&lt;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0.0001</w:t>
                            </w:r>
                            <w:r w:rsidRPr="00BF30DA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.  </w:t>
                            </w:r>
                          </w:p>
                          <w:p w14:paraId="2BAC59AA" w14:textId="77777777" w:rsidR="00AE20C6" w:rsidRDefault="00AE20C6" w:rsidP="00AE20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DF891E6" w14:textId="77777777" w:rsidR="00AE20C6" w:rsidRPr="00BF30DA" w:rsidRDefault="00AE20C6" w:rsidP="00AE20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401CE71" w14:textId="77777777" w:rsidR="00AE20C6" w:rsidRPr="00F27CC9" w:rsidRDefault="00AE20C6" w:rsidP="00AE20C6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4750" id="TextBox 41" o:spid="_x0000_s1032" type="#_x0000_t202" style="position:absolute;margin-left:-3pt;margin-top:409.7pt;width:464.8pt;height:18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" filled="f" stroked="f">
                <v:textbox>
                  <w:txbxContent>
                    <w:p w14:paraId="3CC03B1F" w14:textId="77777777" w:rsidR="00AE20C6" w:rsidRDefault="00AE20C6" w:rsidP="00AE20C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BF30D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Figure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2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(</w:t>
                      </w:r>
                      <w:r w:rsidRPr="00CB42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B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ar chart showing 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quantification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for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igure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1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. Confocal images of 10 retinal sections across the entire retina were taken. Number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of CD11b+ expressed cells were counted in each section and were compartmentalised within the 4 layers of the retina. This data was then used to generate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bar chart using GraphPad Prism.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T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he figure represents an overall increased the number of CD11b+ cells in KO light induced eye compared to WT. However, both control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s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had simil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ar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number of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CD11b+ cells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35A8E6D5" w14:textId="77777777" w:rsidR="00AE20C6" w:rsidRDefault="00AE20C6" w:rsidP="00AE20C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  <w:r w:rsidRPr="00CB42D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Tukey’s multiple comparisons test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s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hows the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result of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statistical analysis of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F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igure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2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. This statistical data is generated using GraphPad 8 Prism using two way ANOVA.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*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P&lt;0.0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5, **P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&lt;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0.01, ****P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&lt;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0.0001</w:t>
                      </w:r>
                      <w:r w:rsidRPr="00BF30DA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.  </w:t>
                      </w:r>
                    </w:p>
                    <w:p w14:paraId="2BAC59AA" w14:textId="77777777" w:rsidR="00AE20C6" w:rsidRDefault="00AE20C6" w:rsidP="00AE20C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0DF891E6" w14:textId="77777777" w:rsidR="00AE20C6" w:rsidRPr="00BF30DA" w:rsidRDefault="00AE20C6" w:rsidP="00AE20C6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1401CE71" w14:textId="77777777" w:rsidR="00AE20C6" w:rsidRPr="00F27CC9" w:rsidRDefault="00AE20C6" w:rsidP="00AE20C6"/>
                  </w:txbxContent>
                </v:textbox>
                <w10:wrap anchorx="margin"/>
              </v:shape>
            </w:pict>
          </mc:Fallback>
        </mc:AlternateContent>
      </w:r>
      <w:r w:rsidRPr="00BF30DA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153F9AA2" wp14:editId="441BF52B">
            <wp:simplePos x="0" y="0"/>
            <wp:positionH relativeFrom="margin">
              <wp:align>center</wp:align>
            </wp:positionH>
            <wp:positionV relativeFrom="paragraph">
              <wp:posOffset>3406140</wp:posOffset>
            </wp:positionV>
            <wp:extent cx="5343525" cy="1602105"/>
            <wp:effectExtent l="0" t="0" r="9525" b="0"/>
            <wp:wrapSquare wrapText="bothSides"/>
            <wp:docPr id="40" name="Picture 39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D09D37-4550-47A5-9D85-07743786DE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D0D09D37-4550-47A5-9D85-07743786DE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954EC" wp14:editId="385BEDED">
                <wp:simplePos x="0" y="0"/>
                <wp:positionH relativeFrom="column">
                  <wp:posOffset>723900</wp:posOffset>
                </wp:positionH>
                <wp:positionV relativeFrom="paragraph">
                  <wp:posOffset>83185</wp:posOffset>
                </wp:positionV>
                <wp:extent cx="333375" cy="419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82127" w14:textId="77777777" w:rsidR="00AE20C6" w:rsidRPr="008617A0" w:rsidRDefault="00AE20C6" w:rsidP="00AE20C6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617A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54EC" id="Text Box 1" o:spid="_x0000_s1033" type="#_x0000_t202" style="position:absolute;margin-left:57pt;margin-top:6.55pt;width:26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" fillcolor="white [3201]" stroked="f" strokeweight=".5pt">
                <v:textbox>
                  <w:txbxContent>
                    <w:p w14:paraId="1A882127" w14:textId="77777777" w:rsidR="00AE20C6" w:rsidRPr="008617A0" w:rsidRDefault="00AE20C6" w:rsidP="00AE20C6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617A0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F27CC9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9C3713E" wp14:editId="19DC30B1">
            <wp:simplePos x="0" y="0"/>
            <wp:positionH relativeFrom="margin">
              <wp:posOffset>914400</wp:posOffset>
            </wp:positionH>
            <wp:positionV relativeFrom="paragraph">
              <wp:posOffset>0</wp:posOffset>
            </wp:positionV>
            <wp:extent cx="2362200" cy="3406775"/>
            <wp:effectExtent l="0" t="0" r="0" b="0"/>
            <wp:wrapTopAndBottom/>
            <wp:docPr id="38" name="Picture 37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E205E1-8274-4165-950F-4D063A06E8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8BE205E1-8274-4165-950F-4D063A06E8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CC9">
        <w:rPr>
          <w:rFonts w:ascii="Arial" w:hAnsi="Arial" w:cs="Arial"/>
          <w:b/>
          <w:bCs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2F44AF9F" wp14:editId="79123EE0">
            <wp:simplePos x="0" y="0"/>
            <wp:positionH relativeFrom="margin">
              <wp:posOffset>3419475</wp:posOffset>
            </wp:positionH>
            <wp:positionV relativeFrom="paragraph">
              <wp:posOffset>525780</wp:posOffset>
            </wp:positionV>
            <wp:extent cx="916940" cy="895985"/>
            <wp:effectExtent l="0" t="0" r="0" b="0"/>
            <wp:wrapThrough wrapText="bothSides">
              <wp:wrapPolygon edited="0">
                <wp:start x="7180" y="918"/>
                <wp:lineTo x="1346" y="1837"/>
                <wp:lineTo x="449" y="2755"/>
                <wp:lineTo x="449" y="19748"/>
                <wp:lineTo x="17053" y="19748"/>
                <wp:lineTo x="16155" y="16533"/>
                <wp:lineTo x="18399" y="13777"/>
                <wp:lineTo x="17501" y="11022"/>
                <wp:lineTo x="13463" y="9185"/>
                <wp:lineTo x="20643" y="4592"/>
                <wp:lineTo x="21091" y="2755"/>
                <wp:lineTo x="17950" y="918"/>
                <wp:lineTo x="7180" y="918"/>
              </wp:wrapPolygon>
            </wp:wrapThrough>
            <wp:docPr id="39" name="Picture 38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214D339-0091-4224-9742-72955E6E7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5214D339-0091-4224-9742-72955E6E7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189A8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4DBAF77A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18B4F07E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707ADE33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34AB2EDB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263169CB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50B4493E" w14:textId="77777777" w:rsidR="00AE20C6" w:rsidRDefault="00AE20C6" w:rsidP="00AE20C6">
      <w:pPr>
        <w:spacing w:line="360" w:lineRule="auto"/>
        <w:rPr>
          <w:rFonts w:ascii="Arial" w:hAnsi="Arial" w:cs="Arial"/>
          <w:b/>
          <w:bCs/>
          <w:color w:val="000000" w:themeColor="text1"/>
          <w:u w:val="single"/>
        </w:rPr>
      </w:pPr>
    </w:p>
    <w:p w14:paraId="2F6AA7B7" w14:textId="77777777" w:rsidR="00AE20C6" w:rsidRPr="00F63EAA" w:rsidRDefault="00AE20C6" w:rsidP="00AE20C6">
      <w:pPr>
        <w:spacing w:line="360" w:lineRule="auto"/>
        <w:rPr>
          <w:rFonts w:ascii="Arial" w:hAnsi="Arial" w:cs="Arial"/>
          <w:b/>
          <w:bCs/>
        </w:rPr>
      </w:pPr>
    </w:p>
    <w:p w14:paraId="7DD1068C" w14:textId="77777777" w:rsidR="009F6A23" w:rsidRDefault="009F6A23"/>
    <w:sectPr w:rsidR="009F6A23" w:rsidSect="00F626DF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5CD"/>
    <w:rsid w:val="003F0813"/>
    <w:rsid w:val="009F6A23"/>
    <w:rsid w:val="00AE20C6"/>
    <w:rsid w:val="00E4080E"/>
    <w:rsid w:val="00F4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C592EE-42E8-47F9-8272-48B97BF0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0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C53E3B7811B94BAB3B9DA49DD65B83" ma:contentTypeVersion="4" ma:contentTypeDescription="Create a new document." ma:contentTypeScope="" ma:versionID="270c46ac0335fffe7814324b43030c96">
  <xsd:schema xmlns:xsd="http://www.w3.org/2001/XMLSchema" xmlns:xs="http://www.w3.org/2001/XMLSchema" xmlns:p="http://schemas.microsoft.com/office/2006/metadata/properties" xmlns:ns2="685e6f65-7be1-4f73-8fc6-bf1ac045cd72" targetNamespace="http://schemas.microsoft.com/office/2006/metadata/properties" ma:root="true" ma:fieldsID="c80573691a9eca5092d6d3a57a5f9020" ns2:_="">
    <xsd:import namespace="685e6f65-7be1-4f73-8fc6-bf1ac045cd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e6f65-7be1-4f73-8fc6-bf1ac045cd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82286A-7887-48F1-AA57-DA09B10E8A0D}"/>
</file>

<file path=customXml/itemProps2.xml><?xml version="1.0" encoding="utf-8"?>
<ds:datastoreItem xmlns:ds="http://schemas.openxmlformats.org/officeDocument/2006/customXml" ds:itemID="{70C487AE-D2AD-488A-8917-291FE774AF89}"/>
</file>

<file path=customXml/itemProps3.xml><?xml version="1.0" encoding="utf-8"?>
<ds:datastoreItem xmlns:ds="http://schemas.openxmlformats.org/officeDocument/2006/customXml" ds:itemID="{C965CB3C-A8FA-44BD-A83E-904B3E862E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Aiman Dilnawaz</dc:creator>
  <cp:keywords/>
  <dc:description/>
  <cp:lastModifiedBy>Aiman Dilnawaz</cp:lastModifiedBy>
  <cp:revision>2</cp:revision>
  <dcterms:created xsi:type="dcterms:W3CDTF">2022-03-16T19:18:00Z</dcterms:created>
  <dcterms:modified xsi:type="dcterms:W3CDTF">2022-03-16T19:21:00Z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0x0101004BC53E3B7811B94BAB3B9DA49DD65B83</vt:lpwstr>
  </property>
</Properties>
</file>